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61B5" w14:textId="2253EF83" w:rsidR="00012AFF" w:rsidRPr="009B3669" w:rsidRDefault="00012AFF" w:rsidP="00012AFF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8"/>
          <w:szCs w:val="28"/>
          <w:lang w:val="en-US" w:eastAsia="de-DE"/>
        </w:rPr>
      </w:pPr>
      <w:r w:rsidRPr="009B3669">
        <w:rPr>
          <w:rFonts w:eastAsia="Times New Roman" w:cstheme="minorHAnsi"/>
          <w:b/>
          <w:bCs/>
          <w:color w:val="000000"/>
          <w:sz w:val="28"/>
          <w:szCs w:val="28"/>
          <w:lang w:val="en-US" w:eastAsia="de-DE"/>
        </w:rPr>
        <w:t>CLICK&amp;TRY Transport</w:t>
      </w:r>
    </w:p>
    <w:p w14:paraId="0ECA0757" w14:textId="77777777" w:rsidR="00012AFF" w:rsidRPr="009B3669" w:rsidRDefault="00012AFF" w:rsidP="00012AFF">
      <w:pPr>
        <w:pStyle w:val="Listenabsatz"/>
        <w:spacing w:before="100" w:beforeAutospacing="1" w:after="100" w:afterAutospacing="1"/>
        <w:rPr>
          <w:rFonts w:eastAsia="Times New Roman" w:cstheme="minorHAnsi"/>
          <w:color w:val="000000"/>
          <w:lang w:val="en-US" w:eastAsia="de-DE"/>
        </w:rPr>
      </w:pPr>
    </w:p>
    <w:p w14:paraId="0E79DA6E" w14:textId="0E4E8913" w:rsidR="00012AFF" w:rsidRPr="00727356" w:rsidRDefault="00FD10DD" w:rsidP="00727356">
      <w:pPr>
        <w:pStyle w:val="Listenabsatz"/>
        <w:numPr>
          <w:ilvl w:val="0"/>
          <w:numId w:val="6"/>
        </w:numPr>
        <w:rPr>
          <w:rFonts w:cstheme="minorHAnsi"/>
          <w:b/>
          <w:color w:val="323E4F" w:themeColor="text2" w:themeShade="BF"/>
        </w:rPr>
      </w:pPr>
      <w:r w:rsidRPr="00727356">
        <w:rPr>
          <w:rFonts w:cstheme="minorHAnsi"/>
          <w:b/>
          <w:color w:val="323E4F" w:themeColor="text2" w:themeShade="BF"/>
        </w:rPr>
        <w:t>Transportauftrag und Transportrechner</w:t>
      </w:r>
    </w:p>
    <w:p w14:paraId="4481AA92" w14:textId="77777777" w:rsidR="00012AFF" w:rsidRPr="00012AFF" w:rsidRDefault="00012AFF" w:rsidP="00012AFF">
      <w:pPr>
        <w:pStyle w:val="Listenabsatz"/>
        <w:ind w:left="1080"/>
        <w:rPr>
          <w:rFonts w:cstheme="minorHAnsi"/>
          <w:b/>
          <w:color w:val="323E4F" w:themeColor="text2" w:themeShade="BF"/>
        </w:rPr>
      </w:pPr>
    </w:p>
    <w:p w14:paraId="566FB734" w14:textId="09DF6047" w:rsidR="005061B1" w:rsidRPr="005061B1" w:rsidRDefault="005061B1" w:rsidP="005061B1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5061B1">
        <w:rPr>
          <w:rFonts w:eastAsia="Times New Roman" w:cstheme="minorHAnsi"/>
          <w:color w:val="000000"/>
          <w:lang w:val="de-AT" w:eastAsia="de-DE"/>
        </w:rPr>
        <w:t>Sie sind Mitarbeiter/in der Mini-Übungsfirma Schokogenuss GmbH</w:t>
      </w:r>
      <w:r w:rsidR="007D7DB1">
        <w:rPr>
          <w:rFonts w:eastAsia="Times New Roman" w:cstheme="minorHAnsi"/>
          <w:color w:val="000000"/>
          <w:lang w:val="de-AT" w:eastAsia="de-DE"/>
        </w:rPr>
        <w:t xml:space="preserve">, </w:t>
      </w:r>
      <w:r w:rsidR="007D7DB1" w:rsidRPr="00012AFF">
        <w:rPr>
          <w:rFonts w:eastAsia="Times New Roman" w:cstheme="minorHAnsi"/>
          <w:color w:val="000000"/>
          <w:lang w:val="de-AT" w:eastAsia="de-DE"/>
        </w:rPr>
        <w:t>8010 Graz, Kurzgasse 7</w:t>
      </w:r>
    </w:p>
    <w:p w14:paraId="1E3CAC2F" w14:textId="77777777" w:rsidR="006F6BDF" w:rsidRDefault="006F6BDF" w:rsidP="004132FB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de-AT" w:eastAsia="de-DE"/>
        </w:rPr>
      </w:pPr>
    </w:p>
    <w:p w14:paraId="08B8D857" w14:textId="2362BEC1" w:rsidR="004132FB" w:rsidRPr="005061B1" w:rsidRDefault="004132FB" w:rsidP="004132FB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de-AT" w:eastAsia="de-DE"/>
        </w:rPr>
      </w:pPr>
      <w:r w:rsidRPr="005061B1">
        <w:rPr>
          <w:rFonts w:eastAsia="Times New Roman" w:cstheme="minorHAnsi"/>
          <w:b/>
          <w:bCs/>
          <w:color w:val="000000"/>
          <w:lang w:val="de-AT" w:eastAsia="de-DE"/>
        </w:rPr>
        <w:t>Packstück A: Transportauftrag erteilen</w:t>
      </w:r>
    </w:p>
    <w:p w14:paraId="16D42F3E" w14:textId="33977169" w:rsidR="005061B1" w:rsidRPr="005061B1" w:rsidRDefault="005061B1" w:rsidP="005061B1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5061B1">
        <w:rPr>
          <w:rFonts w:eastAsia="Times New Roman" w:cstheme="minorHAnsi"/>
          <w:color w:val="000000"/>
          <w:lang w:val="de-AT" w:eastAsia="de-DE"/>
        </w:rPr>
        <w:t>Sie wurden von Ihrem Geschäftspartner der Mini-Übungsfirma COCA Moser GmbH, 5020 Salzburg, Marxstraße 15,</w:t>
      </w:r>
      <w:r w:rsidR="00B2790F">
        <w:rPr>
          <w:rFonts w:eastAsia="Times New Roman" w:cstheme="minorHAnsi"/>
          <w:color w:val="000000"/>
          <w:lang w:val="de-AT" w:eastAsia="de-DE"/>
        </w:rPr>
        <w:t xml:space="preserve"> </w:t>
      </w:r>
      <w:r w:rsidR="00B2790F" w:rsidRPr="00B2790F">
        <w:rPr>
          <w:rFonts w:eastAsia="Times New Roman" w:cstheme="minorHAnsi"/>
          <w:color w:val="000000"/>
          <w:lang w:val="de-AT" w:eastAsia="de-DE"/>
        </w:rPr>
        <w:t>coca.moser@gmx.at</w:t>
      </w:r>
      <w:r w:rsidRPr="005061B1">
        <w:rPr>
          <w:rFonts w:eastAsia="Times New Roman" w:cstheme="minorHAnsi"/>
          <w:color w:val="000000"/>
          <w:lang w:val="de-AT" w:eastAsia="de-DE"/>
        </w:rPr>
        <w:t xml:space="preserve"> informiert, dass die vereinbarte Warenlieferung </w:t>
      </w:r>
      <w:r w:rsidR="009F57D5">
        <w:rPr>
          <w:rFonts w:eastAsia="Times New Roman" w:cstheme="minorHAnsi"/>
          <w:color w:val="000000"/>
          <w:lang w:val="de-AT" w:eastAsia="de-DE"/>
        </w:rPr>
        <w:t xml:space="preserve">des Trinkschokoladenpulvers </w:t>
      </w:r>
      <w:r w:rsidRPr="005061B1">
        <w:rPr>
          <w:rFonts w:eastAsia="Times New Roman" w:cstheme="minorHAnsi"/>
          <w:color w:val="000000"/>
          <w:lang w:val="de-AT" w:eastAsia="de-DE"/>
        </w:rPr>
        <w:t>abholbereit ist.</w:t>
      </w:r>
      <w:r w:rsidR="004455D4">
        <w:rPr>
          <w:rFonts w:eastAsia="Times New Roman" w:cstheme="minorHAnsi"/>
          <w:color w:val="000000"/>
          <w:lang w:val="de-AT" w:eastAsia="de-DE"/>
        </w:rPr>
        <w:t xml:space="preserve"> </w:t>
      </w:r>
    </w:p>
    <w:p w14:paraId="16F1CC3A" w14:textId="798857C3" w:rsidR="005061B1" w:rsidRPr="005061B1" w:rsidRDefault="005061B1" w:rsidP="005061B1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5061B1">
        <w:rPr>
          <w:rFonts w:eastAsia="Times New Roman" w:cstheme="minorHAnsi"/>
          <w:color w:val="000000"/>
          <w:lang w:val="de-AT" w:eastAsia="de-DE"/>
        </w:rPr>
        <w:t xml:space="preserve">Abholung:  </w:t>
      </w:r>
      <w:r w:rsidR="002D7508">
        <w:rPr>
          <w:rFonts w:eastAsia="Times New Roman" w:cstheme="minorHAnsi"/>
          <w:color w:val="000000"/>
          <w:lang w:val="de-AT" w:eastAsia="de-DE"/>
        </w:rPr>
        <w:t>1 Karton, Gewicht 1</w:t>
      </w:r>
      <w:r w:rsidR="00341EB2">
        <w:rPr>
          <w:rFonts w:eastAsia="Times New Roman" w:cstheme="minorHAnsi"/>
          <w:color w:val="000000"/>
          <w:lang w:val="de-AT" w:eastAsia="de-DE"/>
        </w:rPr>
        <w:t>0</w:t>
      </w:r>
      <w:r w:rsidR="002D7508">
        <w:rPr>
          <w:rFonts w:eastAsia="Times New Roman" w:cstheme="minorHAnsi"/>
          <w:color w:val="000000"/>
          <w:lang w:val="de-AT" w:eastAsia="de-DE"/>
        </w:rPr>
        <w:t xml:space="preserve"> kg,</w:t>
      </w:r>
      <w:r w:rsidRPr="005061B1">
        <w:rPr>
          <w:rFonts w:eastAsia="Times New Roman" w:cstheme="minorHAnsi"/>
          <w:color w:val="000000"/>
          <w:lang w:val="de-AT" w:eastAsia="de-DE"/>
        </w:rPr>
        <w:t xml:space="preserve"> Maße 50</w:t>
      </w:r>
      <w:r w:rsidR="002771F9">
        <w:rPr>
          <w:rFonts w:eastAsia="Times New Roman" w:cstheme="minorHAnsi"/>
          <w:color w:val="000000"/>
          <w:lang w:val="de-AT" w:eastAsia="de-DE"/>
        </w:rPr>
        <w:t>x</w:t>
      </w:r>
      <w:r w:rsidRPr="005061B1">
        <w:rPr>
          <w:rFonts w:eastAsia="Times New Roman" w:cstheme="minorHAnsi"/>
          <w:color w:val="000000"/>
          <w:lang w:val="de-AT" w:eastAsia="de-DE"/>
        </w:rPr>
        <w:t>40</w:t>
      </w:r>
      <w:r w:rsidR="002771F9">
        <w:rPr>
          <w:rFonts w:eastAsia="Times New Roman" w:cstheme="minorHAnsi"/>
          <w:color w:val="000000"/>
          <w:lang w:val="de-AT" w:eastAsia="de-DE"/>
        </w:rPr>
        <w:t>x</w:t>
      </w:r>
      <w:r w:rsidRPr="005061B1">
        <w:rPr>
          <w:rFonts w:eastAsia="Times New Roman" w:cstheme="minorHAnsi"/>
          <w:color w:val="000000"/>
          <w:lang w:val="de-AT" w:eastAsia="de-DE"/>
        </w:rPr>
        <w:t xml:space="preserve">30 cm, Bestellung </w:t>
      </w:r>
      <w:r w:rsidR="00E81E2A">
        <w:rPr>
          <w:rFonts w:eastAsia="Times New Roman" w:cstheme="minorHAnsi"/>
          <w:color w:val="000000"/>
          <w:lang w:val="de-AT" w:eastAsia="de-DE"/>
        </w:rPr>
        <w:t>Nr.</w:t>
      </w:r>
      <w:r w:rsidR="00195DBC">
        <w:rPr>
          <w:rFonts w:eastAsia="Times New Roman" w:cstheme="minorHAnsi"/>
          <w:color w:val="000000"/>
          <w:lang w:val="de-AT" w:eastAsia="de-DE"/>
        </w:rPr>
        <w:t xml:space="preserve"> </w:t>
      </w:r>
      <w:r w:rsidRPr="005061B1">
        <w:rPr>
          <w:rFonts w:eastAsia="Times New Roman" w:cstheme="minorHAnsi"/>
          <w:color w:val="000000"/>
          <w:lang w:val="de-AT" w:eastAsia="de-DE"/>
        </w:rPr>
        <w:t>123</w:t>
      </w:r>
    </w:p>
    <w:p w14:paraId="553498BF" w14:textId="38549F2D" w:rsidR="005061B1" w:rsidRPr="005061B1" w:rsidRDefault="005061B1" w:rsidP="005061B1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5061B1">
        <w:rPr>
          <w:rFonts w:eastAsia="Times New Roman" w:cstheme="minorHAnsi"/>
          <w:color w:val="000000"/>
          <w:lang w:val="de-AT" w:eastAsia="de-DE"/>
        </w:rPr>
        <w:t> </w:t>
      </w:r>
      <w:r w:rsidR="00797279">
        <w:rPr>
          <w:rFonts w:eastAsia="Times New Roman" w:cstheme="minorHAnsi"/>
          <w:color w:val="000000"/>
          <w:lang w:val="de-AT" w:eastAsia="de-DE"/>
        </w:rPr>
        <w:t xml:space="preserve">                                                                  -----------------</w:t>
      </w:r>
    </w:p>
    <w:p w14:paraId="5DD4C2C2" w14:textId="147CE114" w:rsidR="005061B1" w:rsidRPr="005061B1" w:rsidRDefault="005061B1" w:rsidP="005061B1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de-AT" w:eastAsia="de-DE"/>
        </w:rPr>
      </w:pPr>
      <w:r w:rsidRPr="005061B1">
        <w:rPr>
          <w:rFonts w:eastAsia="Times New Roman" w:cstheme="minorHAnsi"/>
          <w:b/>
          <w:bCs/>
          <w:color w:val="000000"/>
          <w:lang w:val="de-AT" w:eastAsia="de-DE"/>
        </w:rPr>
        <w:t xml:space="preserve">Packstück B: Kosten </w:t>
      </w:r>
      <w:r w:rsidR="005E6D9B">
        <w:rPr>
          <w:rFonts w:eastAsia="Times New Roman" w:cstheme="minorHAnsi"/>
          <w:b/>
          <w:bCs/>
          <w:color w:val="000000"/>
          <w:lang w:val="de-AT" w:eastAsia="de-DE"/>
        </w:rPr>
        <w:t>der</w:t>
      </w:r>
      <w:r w:rsidRPr="005061B1">
        <w:rPr>
          <w:rFonts w:eastAsia="Times New Roman" w:cstheme="minorHAnsi"/>
          <w:b/>
          <w:bCs/>
          <w:color w:val="000000"/>
          <w:lang w:val="de-AT" w:eastAsia="de-DE"/>
        </w:rPr>
        <w:t xml:space="preserve"> Beförderung </w:t>
      </w:r>
      <w:r w:rsidR="005E6D9B">
        <w:rPr>
          <w:rFonts w:eastAsia="Times New Roman" w:cstheme="minorHAnsi"/>
          <w:b/>
          <w:bCs/>
          <w:color w:val="000000"/>
          <w:lang w:val="de-AT" w:eastAsia="de-DE"/>
        </w:rPr>
        <w:t xml:space="preserve">mit dem Transportrechner </w:t>
      </w:r>
      <w:r w:rsidRPr="005061B1">
        <w:rPr>
          <w:rFonts w:eastAsia="Times New Roman" w:cstheme="minorHAnsi"/>
          <w:b/>
          <w:bCs/>
          <w:color w:val="000000"/>
          <w:lang w:val="de-AT" w:eastAsia="de-DE"/>
        </w:rPr>
        <w:t xml:space="preserve">ermitteln </w:t>
      </w:r>
    </w:p>
    <w:p w14:paraId="24214873" w14:textId="3C9F17B3" w:rsidR="006F6BDF" w:rsidRDefault="002771F9" w:rsidP="005061B1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>
        <w:rPr>
          <w:rFonts w:eastAsia="Times New Roman" w:cstheme="minorHAnsi"/>
          <w:color w:val="000000"/>
          <w:lang w:val="de-AT" w:eastAsia="de-DE"/>
        </w:rPr>
        <w:t>Lieferort:</w:t>
      </w:r>
      <w:r w:rsidR="00187543">
        <w:rPr>
          <w:rFonts w:eastAsia="Times New Roman" w:cstheme="minorHAnsi"/>
          <w:color w:val="000000"/>
          <w:lang w:val="de-AT" w:eastAsia="de-DE"/>
        </w:rPr>
        <w:t xml:space="preserve"> 8010 Graz</w:t>
      </w:r>
    </w:p>
    <w:p w14:paraId="4640717B" w14:textId="2CA1F529" w:rsidR="005061B1" w:rsidRDefault="005061B1" w:rsidP="005061B1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  <w:r w:rsidRPr="005061B1">
        <w:rPr>
          <w:rFonts w:eastAsia="Times New Roman" w:cstheme="minorHAnsi"/>
          <w:color w:val="000000"/>
          <w:lang w:val="de-AT" w:eastAsia="de-DE"/>
        </w:rPr>
        <w:t>Sendung:</w:t>
      </w:r>
      <w:r w:rsidR="00B53EF5">
        <w:rPr>
          <w:rFonts w:eastAsia="Times New Roman" w:cstheme="minorHAnsi"/>
          <w:color w:val="000000"/>
          <w:lang w:val="de-AT" w:eastAsia="de-DE"/>
        </w:rPr>
        <w:t xml:space="preserve"> </w:t>
      </w:r>
      <w:r w:rsidR="005E73E2">
        <w:rPr>
          <w:rFonts w:eastAsia="Times New Roman" w:cstheme="minorHAnsi"/>
          <w:color w:val="000000"/>
          <w:lang w:val="de-AT" w:eastAsia="de-DE"/>
        </w:rPr>
        <w:t xml:space="preserve">1 Karton, Gewicht 4 kg, Maße </w:t>
      </w:r>
      <w:r w:rsidR="004132FB">
        <w:rPr>
          <w:rFonts w:eastAsia="Times New Roman" w:cstheme="minorHAnsi"/>
          <w:color w:val="000000"/>
          <w:lang w:val="de-AT" w:eastAsia="de-DE"/>
        </w:rPr>
        <w:t>60x80x40</w:t>
      </w:r>
      <w:r w:rsidR="002771F9">
        <w:rPr>
          <w:rFonts w:eastAsia="Times New Roman" w:cstheme="minorHAnsi"/>
          <w:color w:val="000000"/>
          <w:lang w:val="de-AT" w:eastAsia="de-DE"/>
        </w:rPr>
        <w:t xml:space="preserve"> cm</w:t>
      </w:r>
    </w:p>
    <w:p w14:paraId="409071D0" w14:textId="77777777" w:rsidR="006F6BDF" w:rsidRPr="005061B1" w:rsidRDefault="006F6BDF" w:rsidP="005061B1">
      <w:pPr>
        <w:spacing w:before="100" w:beforeAutospacing="1" w:after="100" w:afterAutospacing="1"/>
        <w:rPr>
          <w:rFonts w:eastAsia="Times New Roman" w:cstheme="minorHAnsi"/>
          <w:color w:val="000000"/>
          <w:lang w:val="de-AT" w:eastAsia="de-DE"/>
        </w:rPr>
      </w:pPr>
    </w:p>
    <w:p w14:paraId="0F73B68D" w14:textId="77777777" w:rsidR="00336C89" w:rsidRDefault="00336C89" w:rsidP="00336C89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de-AT" w:eastAsia="de-DE"/>
        </w:rPr>
      </w:pPr>
    </w:p>
    <w:p w14:paraId="2FD4546C" w14:textId="652EF3AC" w:rsidR="00336C89" w:rsidRPr="00336C89" w:rsidRDefault="00336C89" w:rsidP="00336C89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de-AT" w:eastAsia="de-DE"/>
        </w:rPr>
      </w:pPr>
      <w:r w:rsidRPr="00336C89">
        <w:rPr>
          <w:rFonts w:eastAsia="Times New Roman" w:cstheme="minorHAnsi"/>
          <w:b/>
          <w:bCs/>
          <w:color w:val="000000"/>
          <w:lang w:val="de-AT" w:eastAsia="de-DE"/>
        </w:rPr>
        <w:t>Aufgaben:</w:t>
      </w:r>
    </w:p>
    <w:p w14:paraId="7FB779E3" w14:textId="77777777" w:rsidR="00336C89" w:rsidRPr="00336C89" w:rsidRDefault="00336C89" w:rsidP="00336C8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de-AT" w:eastAsia="de-DE"/>
        </w:rPr>
      </w:pPr>
      <w:r w:rsidRPr="00336C89">
        <w:rPr>
          <w:rFonts w:eastAsia="Times New Roman" w:cstheme="minorHAnsi"/>
          <w:b/>
          <w:bCs/>
          <w:color w:val="000000"/>
          <w:lang w:val="de-AT" w:eastAsia="de-DE"/>
        </w:rPr>
        <w:t xml:space="preserve">Beauftragen Sie die Beförderung für das Packstück A &gt; </w:t>
      </w:r>
      <w:hyperlink r:id="rId7" w:tgtFrame="_blank" w:history="1">
        <w:proofErr w:type="spellStart"/>
        <w:r w:rsidRPr="00336C89">
          <w:rPr>
            <w:rStyle w:val="Hyperlink"/>
            <w:rFonts w:eastAsia="Times New Roman" w:cstheme="minorHAnsi"/>
            <w:b/>
            <w:bCs/>
            <w:lang w:val="de-AT" w:eastAsia="de-DE"/>
          </w:rPr>
          <w:t>Transport.online</w:t>
        </w:r>
        <w:proofErr w:type="spellEnd"/>
        <w:r w:rsidRPr="00336C89">
          <w:rPr>
            <w:rStyle w:val="Hyperlink"/>
            <w:rFonts w:eastAsia="Times New Roman" w:cstheme="minorHAnsi"/>
            <w:b/>
            <w:bCs/>
            <w:lang w:val="de-AT" w:eastAsia="de-DE"/>
          </w:rPr>
          <w:t xml:space="preserve"> Transportauftrag</w:t>
        </w:r>
      </w:hyperlink>
    </w:p>
    <w:p w14:paraId="3CCC04AF" w14:textId="77777777" w:rsidR="00336C89" w:rsidRPr="00336C89" w:rsidRDefault="00336C89" w:rsidP="00336C8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de-AT" w:eastAsia="de-DE"/>
        </w:rPr>
      </w:pPr>
      <w:r w:rsidRPr="00336C89">
        <w:rPr>
          <w:rFonts w:eastAsia="Times New Roman" w:cstheme="minorHAnsi"/>
          <w:b/>
          <w:bCs/>
          <w:color w:val="000000"/>
          <w:lang w:val="de-AT" w:eastAsia="de-DE"/>
        </w:rPr>
        <w:t>Optional: Bezahlen Sie die Rechnung &gt; </w:t>
      </w:r>
      <w:proofErr w:type="spellStart"/>
      <w:r>
        <w:fldChar w:fldCharType="begin"/>
      </w:r>
      <w:r>
        <w:instrText>HYPERLINK "http://zis.act.at/actsim/s/start" \t "_blank"</w:instrText>
      </w:r>
      <w:r>
        <w:fldChar w:fldCharType="separate"/>
      </w:r>
      <w:r w:rsidRPr="00336C89">
        <w:rPr>
          <w:rStyle w:val="Hyperlink"/>
          <w:rFonts w:eastAsia="Times New Roman" w:cstheme="minorHAnsi"/>
          <w:b/>
          <w:bCs/>
          <w:lang w:val="de-AT" w:eastAsia="de-DE"/>
        </w:rPr>
        <w:t>Bank.online</w:t>
      </w:r>
      <w:proofErr w:type="spellEnd"/>
      <w:r>
        <w:rPr>
          <w:rStyle w:val="Hyperlink"/>
          <w:rFonts w:eastAsia="Times New Roman" w:cstheme="minorHAnsi"/>
          <w:b/>
          <w:bCs/>
          <w:lang w:val="de-AT" w:eastAsia="de-DE"/>
        </w:rPr>
        <w:fldChar w:fldCharType="end"/>
      </w:r>
    </w:p>
    <w:p w14:paraId="79DC73EE" w14:textId="77777777" w:rsidR="00336C89" w:rsidRPr="00336C89" w:rsidRDefault="00336C89" w:rsidP="00336C8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de-AT" w:eastAsia="de-DE"/>
        </w:rPr>
      </w:pPr>
      <w:r w:rsidRPr="00336C89">
        <w:rPr>
          <w:rFonts w:eastAsia="Times New Roman" w:cstheme="minorHAnsi"/>
          <w:b/>
          <w:bCs/>
          <w:color w:val="000000"/>
          <w:lang w:val="de-AT" w:eastAsia="de-DE"/>
        </w:rPr>
        <w:t xml:space="preserve">Ermitteln Sie die Transportkosten für das Packstück B &gt; </w:t>
      </w:r>
      <w:hyperlink r:id="rId8" w:tgtFrame="_blank" w:history="1">
        <w:proofErr w:type="spellStart"/>
        <w:r w:rsidRPr="00336C89">
          <w:rPr>
            <w:rStyle w:val="Hyperlink"/>
            <w:rFonts w:eastAsia="Times New Roman" w:cstheme="minorHAnsi"/>
            <w:b/>
            <w:bCs/>
            <w:lang w:val="de-AT" w:eastAsia="de-DE"/>
          </w:rPr>
          <w:t>Transport.online</w:t>
        </w:r>
        <w:proofErr w:type="spellEnd"/>
        <w:r w:rsidRPr="00336C89">
          <w:rPr>
            <w:rStyle w:val="Hyperlink"/>
            <w:rFonts w:eastAsia="Times New Roman" w:cstheme="minorHAnsi"/>
            <w:b/>
            <w:bCs/>
            <w:lang w:val="de-AT" w:eastAsia="de-DE"/>
          </w:rPr>
          <w:t xml:space="preserve"> Transportrechner</w:t>
        </w:r>
      </w:hyperlink>
    </w:p>
    <w:p w14:paraId="3A4546E4" w14:textId="77777777" w:rsidR="002C370D" w:rsidRPr="00012AFF" w:rsidRDefault="002C370D" w:rsidP="005061B1">
      <w:pPr>
        <w:spacing w:before="100" w:beforeAutospacing="1" w:after="100" w:afterAutospacing="1"/>
        <w:rPr>
          <w:rFonts w:cstheme="minorHAnsi"/>
          <w:lang w:val="de-AT"/>
        </w:rPr>
      </w:pPr>
    </w:p>
    <w:sectPr w:rsidR="002C370D" w:rsidRPr="00012AFF" w:rsidSect="007B28B5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03CA" w14:textId="77777777" w:rsidR="00C733D8" w:rsidRDefault="00C733D8" w:rsidP="00012AFF">
      <w:r>
        <w:separator/>
      </w:r>
    </w:p>
  </w:endnote>
  <w:endnote w:type="continuationSeparator" w:id="0">
    <w:p w14:paraId="0086A12F" w14:textId="77777777" w:rsidR="00C733D8" w:rsidRDefault="00C733D8" w:rsidP="000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3002" w14:textId="77777777" w:rsidR="00C733D8" w:rsidRDefault="00C733D8" w:rsidP="00012AFF">
      <w:r>
        <w:separator/>
      </w:r>
    </w:p>
  </w:footnote>
  <w:footnote w:type="continuationSeparator" w:id="0">
    <w:p w14:paraId="36DA3F2C" w14:textId="77777777" w:rsidR="00C733D8" w:rsidRDefault="00C733D8" w:rsidP="0001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6C75" w14:textId="77777777" w:rsidR="00012AFF" w:rsidRDefault="00012AFF" w:rsidP="00012AFF">
    <w:pPr>
      <w:jc w:val="right"/>
      <w:rPr>
        <w:rFonts w:ascii="Century Gothic" w:hAnsi="Century Gothic"/>
        <w:sz w:val="21"/>
        <w:szCs w:val="21"/>
      </w:rPr>
    </w:pPr>
    <w:r>
      <w:rPr>
        <w:rFonts w:ascii="Century Gothic" w:hAnsi="Century Gothic"/>
        <w:noProof/>
        <w:sz w:val="21"/>
        <w:szCs w:val="21"/>
        <w:lang w:eastAsia="de-AT"/>
      </w:rPr>
      <w:drawing>
        <wp:inline distT="0" distB="0" distL="0" distR="0" wp14:anchorId="26960938" wp14:editId="64EC78D7">
          <wp:extent cx="942975" cy="455771"/>
          <wp:effectExtent l="0" t="0" r="0" b="1905"/>
          <wp:docPr id="9" name="Grafik 9" descr="act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621" cy="46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3CC0C" w14:textId="77777777" w:rsidR="00012AFF" w:rsidRDefault="00012AFF" w:rsidP="00012AFF">
    <w:pPr>
      <w:jc w:val="right"/>
      <w:rPr>
        <w:rFonts w:cs="Arial"/>
        <w:sz w:val="20"/>
        <w:szCs w:val="21"/>
      </w:rPr>
    </w:pPr>
    <w:r>
      <w:rPr>
        <w:rFonts w:cs="Arial"/>
        <w:sz w:val="20"/>
        <w:szCs w:val="21"/>
      </w:rPr>
      <w:t>Die Servicestelle österreichischer Übungsfirmen</w:t>
    </w:r>
  </w:p>
  <w:p w14:paraId="7087D8D3" w14:textId="77777777" w:rsidR="00012AFF" w:rsidRPr="00A634BF" w:rsidRDefault="00012AFF" w:rsidP="00012AFF">
    <w:pPr>
      <w:jc w:val="right"/>
      <w:rPr>
        <w:rFonts w:cs="Arial"/>
        <w:spacing w:val="-4"/>
        <w:sz w:val="21"/>
        <w:szCs w:val="21"/>
        <w:lang w:val="en-GB"/>
      </w:rPr>
    </w:pPr>
    <w:r>
      <w:rPr>
        <w:rFonts w:cs="Arial"/>
        <w:spacing w:val="-4"/>
        <w:sz w:val="20"/>
        <w:szCs w:val="21"/>
        <w:lang w:val="en-GB"/>
      </w:rPr>
      <w:t xml:space="preserve">Austrian </w:t>
    </w:r>
    <w:proofErr w:type="spellStart"/>
    <w:r>
      <w:rPr>
        <w:rFonts w:cs="Arial"/>
        <w:spacing w:val="-4"/>
        <w:sz w:val="20"/>
        <w:szCs w:val="21"/>
        <w:lang w:val="en-GB"/>
      </w:rPr>
      <w:t>Center</w:t>
    </w:r>
    <w:proofErr w:type="spellEnd"/>
    <w:r>
      <w:rPr>
        <w:rFonts w:cs="Arial"/>
        <w:spacing w:val="-4"/>
        <w:sz w:val="20"/>
        <w:szCs w:val="21"/>
        <w:lang w:val="en-GB"/>
      </w:rPr>
      <w:t xml:space="preserve"> for Training firms</w:t>
    </w:r>
  </w:p>
  <w:p w14:paraId="624FA86B" w14:textId="77777777" w:rsidR="00012AFF" w:rsidRDefault="00012A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D5670"/>
    <w:multiLevelType w:val="multilevel"/>
    <w:tmpl w:val="7BA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678D3"/>
    <w:multiLevelType w:val="multilevel"/>
    <w:tmpl w:val="23A8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52BE0"/>
    <w:multiLevelType w:val="hybridMultilevel"/>
    <w:tmpl w:val="53625F24"/>
    <w:lvl w:ilvl="0" w:tplc="6368E35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A95E6D"/>
    <w:multiLevelType w:val="hybridMultilevel"/>
    <w:tmpl w:val="AD949EB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002F4C"/>
    <w:multiLevelType w:val="multilevel"/>
    <w:tmpl w:val="731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EB519A"/>
    <w:multiLevelType w:val="multilevel"/>
    <w:tmpl w:val="6CA0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720719">
    <w:abstractNumId w:val="1"/>
  </w:num>
  <w:num w:numId="2" w16cid:durableId="281503783">
    <w:abstractNumId w:val="3"/>
  </w:num>
  <w:num w:numId="3" w16cid:durableId="332492341">
    <w:abstractNumId w:val="0"/>
  </w:num>
  <w:num w:numId="4" w16cid:durableId="1333029238">
    <w:abstractNumId w:val="5"/>
  </w:num>
  <w:num w:numId="5" w16cid:durableId="1181772340">
    <w:abstractNumId w:val="4"/>
  </w:num>
  <w:num w:numId="6" w16cid:durableId="97707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12AFF"/>
    <w:rsid w:val="00042C5D"/>
    <w:rsid w:val="00066030"/>
    <w:rsid w:val="000F4212"/>
    <w:rsid w:val="00103BCC"/>
    <w:rsid w:val="00187543"/>
    <w:rsid w:val="00195DBC"/>
    <w:rsid w:val="002771F9"/>
    <w:rsid w:val="002C370D"/>
    <w:rsid w:val="002D7508"/>
    <w:rsid w:val="00336C89"/>
    <w:rsid w:val="00341EB2"/>
    <w:rsid w:val="003E67A8"/>
    <w:rsid w:val="003F3CA1"/>
    <w:rsid w:val="004132FB"/>
    <w:rsid w:val="004455D4"/>
    <w:rsid w:val="005061B1"/>
    <w:rsid w:val="005478B8"/>
    <w:rsid w:val="00587F03"/>
    <w:rsid w:val="005E6D9B"/>
    <w:rsid w:val="005E73E2"/>
    <w:rsid w:val="006F6BDF"/>
    <w:rsid w:val="00727356"/>
    <w:rsid w:val="00770287"/>
    <w:rsid w:val="00797279"/>
    <w:rsid w:val="00797331"/>
    <w:rsid w:val="007B28B5"/>
    <w:rsid w:val="007C7F9D"/>
    <w:rsid w:val="007D7DB1"/>
    <w:rsid w:val="00864D2F"/>
    <w:rsid w:val="00950D1D"/>
    <w:rsid w:val="009B0413"/>
    <w:rsid w:val="009B3669"/>
    <w:rsid w:val="009F57D5"/>
    <w:rsid w:val="00AB68ED"/>
    <w:rsid w:val="00B11E35"/>
    <w:rsid w:val="00B2790F"/>
    <w:rsid w:val="00B53EF5"/>
    <w:rsid w:val="00BF1FB8"/>
    <w:rsid w:val="00C733D8"/>
    <w:rsid w:val="00D15372"/>
    <w:rsid w:val="00E562B0"/>
    <w:rsid w:val="00E81E2A"/>
    <w:rsid w:val="00F0377B"/>
    <w:rsid w:val="00F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052E"/>
  <w14:defaultImageDpi w14:val="32767"/>
  <w15:chartTrackingRefBased/>
  <w15:docId w15:val="{A9471D3D-BC05-EA4B-9324-B0D129F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12A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012AF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12AF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012AFF"/>
  </w:style>
  <w:style w:type="paragraph" w:styleId="Kopfzeile">
    <w:name w:val="header"/>
    <w:basedOn w:val="Standard"/>
    <w:link w:val="KopfzeileZchn"/>
    <w:uiPriority w:val="99"/>
    <w:unhideWhenUsed/>
    <w:rsid w:val="00012A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2AFF"/>
  </w:style>
  <w:style w:type="paragraph" w:styleId="Fuzeile">
    <w:name w:val="footer"/>
    <w:basedOn w:val="Standard"/>
    <w:link w:val="FuzeileZchn"/>
    <w:uiPriority w:val="99"/>
    <w:unhideWhenUsed/>
    <w:rsid w:val="00012A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2AFF"/>
  </w:style>
  <w:style w:type="paragraph" w:styleId="Listenabsatz">
    <w:name w:val="List Paragraph"/>
    <w:basedOn w:val="Standard"/>
    <w:uiPriority w:val="34"/>
    <w:qFormat/>
    <w:rsid w:val="00012AF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3F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ulung.transport.act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ulung.transport.act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Hoeger Mag. Miroslava</dc:creator>
  <cp:keywords/>
  <dc:description/>
  <cp:lastModifiedBy>Hoeger Mag. Miroslava</cp:lastModifiedBy>
  <cp:revision>32</cp:revision>
  <dcterms:created xsi:type="dcterms:W3CDTF">2024-10-03T19:04:00Z</dcterms:created>
  <dcterms:modified xsi:type="dcterms:W3CDTF">2024-10-03T20:53:00Z</dcterms:modified>
</cp:coreProperties>
</file>